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E153" w14:textId="77777777" w:rsidR="00744EE9" w:rsidRPr="00C90EE6" w:rsidRDefault="00744EE9" w:rsidP="00744EE9">
      <w:pPr>
        <w:ind w:firstLine="0"/>
        <w:jc w:val="center"/>
        <w:rPr>
          <w:b/>
          <w:sz w:val="22"/>
          <w:szCs w:val="22"/>
        </w:rPr>
      </w:pPr>
      <w:bookmarkStart w:id="0" w:name="_Toc477887935"/>
      <w:r w:rsidRPr="00C90EE6">
        <w:rPr>
          <w:b/>
          <w:sz w:val="22"/>
          <w:szCs w:val="22"/>
        </w:rPr>
        <w:t>Техническое задание</w:t>
      </w:r>
    </w:p>
    <w:p w14:paraId="64AC05F1" w14:textId="77777777" w:rsidR="00744EE9" w:rsidRPr="00C90EE6" w:rsidRDefault="00744EE9" w:rsidP="00744EE9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C90EE6">
        <w:rPr>
          <w:b/>
          <w:bCs/>
          <w:sz w:val="22"/>
          <w:szCs w:val="22"/>
          <w:shd w:val="clear" w:color="auto" w:fill="FFFFFF"/>
        </w:rPr>
        <w:t xml:space="preserve">оказание </w:t>
      </w:r>
      <w:bookmarkStart w:id="1" w:name="_Hlk75786513"/>
      <w:r w:rsidRPr="00C90EE6">
        <w:rPr>
          <w:b/>
          <w:bCs/>
          <w:sz w:val="22"/>
          <w:szCs w:val="22"/>
          <w:shd w:val="clear" w:color="auto" w:fill="FFFFFF"/>
        </w:rPr>
        <w:t>комплексной услуги субъектам малого и среднего предпринимательства по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разработке бизнес-аккаунта</w:t>
      </w:r>
      <w:r w:rsidRPr="00C90EE6">
        <w:rPr>
          <w:b/>
          <w:bCs/>
          <w:color w:val="000000"/>
          <w:sz w:val="22"/>
          <w:szCs w:val="22"/>
        </w:rPr>
        <w:t xml:space="preserve"> (проведение обучающих мероприятий / консультация / </w:t>
      </w:r>
      <w:r>
        <w:rPr>
          <w:b/>
          <w:bCs/>
          <w:color w:val="000000"/>
          <w:sz w:val="22"/>
          <w:szCs w:val="22"/>
        </w:rPr>
        <w:t>разработка бизнес-аккаунта</w:t>
      </w:r>
      <w:r w:rsidRPr="00C90EE6">
        <w:rPr>
          <w:b/>
          <w:bCs/>
          <w:color w:val="000000"/>
          <w:sz w:val="22"/>
          <w:szCs w:val="22"/>
        </w:rPr>
        <w:t>)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44EE9" w:rsidRPr="00C90EE6" w14:paraId="3B4F9898" w14:textId="77777777" w:rsidTr="00DC52AB">
        <w:trPr>
          <w:trHeight w:val="238"/>
        </w:trPr>
        <w:tc>
          <w:tcPr>
            <w:tcW w:w="2399" w:type="dxa"/>
          </w:tcPr>
          <w:bookmarkEnd w:id="0"/>
          <w:p w14:paraId="366CD1C2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07B7C5D7" w14:textId="61997798" w:rsidR="00744EE9" w:rsidRPr="00F91BD6" w:rsidRDefault="00744EE9" w:rsidP="00DC52AB">
            <w:pPr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</w:t>
            </w: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>Под комплексной услугой в рамках данного технического задания понимается предоставление двух и более услуг предусмотренных п.п. 1.1-1.</w:t>
            </w:r>
            <w:r w:rsidR="00F32CDD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настоящего технического задания. </w:t>
            </w:r>
          </w:p>
          <w:p w14:paraId="302D6BB9" w14:textId="77777777" w:rsidR="00744EE9" w:rsidRPr="00F91BD6" w:rsidRDefault="00744EE9" w:rsidP="00DC52AB">
            <w:pPr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</w:t>
            </w:r>
          </w:p>
          <w:p w14:paraId="598A6EE6" w14:textId="77777777" w:rsidR="00744EE9" w:rsidRPr="00F91BD6" w:rsidRDefault="00744EE9" w:rsidP="00DC52AB">
            <w:pPr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>Комплексная услуга</w:t>
            </w:r>
            <w:r w:rsidRPr="00F91BD6">
              <w:rPr>
                <w:bCs/>
                <w:sz w:val="22"/>
                <w:szCs w:val="22"/>
                <w:shd w:val="clear" w:color="auto" w:fill="FFFFFF"/>
              </w:rPr>
              <w:t xml:space="preserve"> субъектам малого и среднего предпринимательства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1C75BE">
              <w:rPr>
                <w:color w:val="000000" w:themeColor="text1"/>
                <w:sz w:val="22"/>
                <w:szCs w:val="22"/>
              </w:rPr>
              <w:t>осуществляющих деятельность на территории</w:t>
            </w:r>
            <w:r w:rsidRPr="00F91BD6">
              <w:rPr>
                <w:bCs/>
                <w:sz w:val="22"/>
                <w:szCs w:val="22"/>
                <w:shd w:val="clear" w:color="auto" w:fill="FFFFFF"/>
              </w:rPr>
              <w:t xml:space="preserve"> Волгоградской области </w:t>
            </w: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>оказывается на основании заявления субъекта малого и среднего предпринимательства по результатам проведения предварительной оценки (прескоринга)</w:t>
            </w:r>
            <w:r w:rsidRPr="00F91BD6">
              <w:rPr>
                <w:bCs/>
                <w:sz w:val="22"/>
                <w:szCs w:val="22"/>
                <w:shd w:val="clear" w:color="auto" w:fill="FFFFFF"/>
              </w:rPr>
              <w:t xml:space="preserve"> количественных и качественных показателей его деятельности. </w:t>
            </w:r>
          </w:p>
          <w:p w14:paraId="2ECD4D77" w14:textId="77777777" w:rsidR="00744EE9" w:rsidRPr="00F91BD6" w:rsidRDefault="00744EE9" w:rsidP="00744EE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прескоринга предоставляет Получатель услуги (субъект малого и среднего предпринимательства) в составе заявки на предоставление услуги. </w:t>
            </w:r>
          </w:p>
          <w:p w14:paraId="152194E4" w14:textId="77777777" w:rsidR="00744EE9" w:rsidRPr="00F91BD6" w:rsidRDefault="00744EE9" w:rsidP="00744EE9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F91BD6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(прескоринг)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прескоринга должно быть принято не позднее 5 (пяти) рабочих дней с момента подачи заявления.</w:t>
            </w:r>
          </w:p>
          <w:p w14:paraId="4459AD52" w14:textId="77777777" w:rsidR="00744EE9" w:rsidRPr="00C90EE6" w:rsidRDefault="00744EE9" w:rsidP="00DC52AB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3F5AE8FF" w14:textId="77777777" w:rsidR="00744EE9" w:rsidRPr="00C90EE6" w:rsidRDefault="00744EE9" w:rsidP="00DC52AB">
            <w:pPr>
              <w:tabs>
                <w:tab w:val="left" w:pos="426"/>
                <w:tab w:val="left" w:pos="709"/>
              </w:tabs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1. Содержание комплексной услуги:</w:t>
            </w:r>
          </w:p>
          <w:p w14:paraId="1DA9600C" w14:textId="77777777" w:rsidR="00744EE9" w:rsidRPr="00C90EE6" w:rsidRDefault="00744EE9" w:rsidP="00DC52AB">
            <w:pPr>
              <w:tabs>
                <w:tab w:val="left" w:pos="426"/>
                <w:tab w:val="left" w:pos="709"/>
              </w:tabs>
              <w:rPr>
                <w:sz w:val="22"/>
                <w:szCs w:val="22"/>
                <w:shd w:val="clear" w:color="auto" w:fill="FFFFFF"/>
              </w:rPr>
            </w:pPr>
          </w:p>
          <w:p w14:paraId="2944EA77" w14:textId="1A09AE62" w:rsidR="00744EE9" w:rsidRPr="00E979C7" w:rsidRDefault="009C69F1" w:rsidP="00744EE9">
            <w:pPr>
              <w:pStyle w:val="a3"/>
              <w:numPr>
                <w:ilvl w:val="1"/>
                <w:numId w:val="2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9C69F1">
              <w:rPr>
                <w:iCs/>
                <w:sz w:val="22"/>
                <w:szCs w:val="22"/>
                <w:shd w:val="clear" w:color="auto" w:fill="FFFFFF"/>
              </w:rPr>
              <w:t>Консультационные услуги по вопросам информационного сопровождения субъектов МСП</w:t>
            </w:r>
            <w:r w:rsidR="00744EE9" w:rsidRPr="00E979C7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  <w:p w14:paraId="53E39891" w14:textId="77777777" w:rsidR="00744EE9" w:rsidRPr="00C90EE6" w:rsidRDefault="00744EE9" w:rsidP="00DC52AB">
            <w:pPr>
              <w:pStyle w:val="a3"/>
              <w:ind w:left="426"/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  <w:p w14:paraId="5D60DB80" w14:textId="424E79BE" w:rsidR="00744EE9" w:rsidRPr="00E979C7" w:rsidRDefault="00744EE9" w:rsidP="00DC52AB">
            <w:pPr>
              <w:ind w:firstLine="0"/>
              <w:rPr>
                <w:sz w:val="22"/>
                <w:szCs w:val="22"/>
              </w:rPr>
            </w:pPr>
            <w:r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1.</w:t>
            </w:r>
            <w:r w:rsidR="00F32CDD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Pr="00E979C7">
              <w:rPr>
                <w:iCs/>
                <w:sz w:val="22"/>
                <w:szCs w:val="22"/>
                <w:shd w:val="clear" w:color="auto" w:fill="FFFFFF"/>
              </w:rPr>
              <w:t xml:space="preserve">Услуга по </w:t>
            </w:r>
            <w:r w:rsidRPr="00E979C7">
              <w:rPr>
                <w:sz w:val="22"/>
                <w:szCs w:val="22"/>
              </w:rPr>
              <w:t>разработке бизнес-аккаунта</w:t>
            </w:r>
            <w:r w:rsidRPr="00E979C7">
              <w:rPr>
                <w:sz w:val="22"/>
                <w:szCs w:val="22"/>
                <w:lang w:eastAsia="ar-SA"/>
              </w:rPr>
              <w:t>.</w:t>
            </w:r>
          </w:p>
          <w:p w14:paraId="67D19BC2" w14:textId="77777777" w:rsidR="00744EE9" w:rsidRPr="00C90EE6" w:rsidRDefault="00744EE9" w:rsidP="00DC52AB">
            <w:pPr>
              <w:rPr>
                <w:b/>
                <w:bCs/>
                <w:sz w:val="22"/>
                <w:szCs w:val="22"/>
              </w:rPr>
            </w:pPr>
          </w:p>
          <w:p w14:paraId="6F514EA5" w14:textId="795F702F" w:rsidR="00744EE9" w:rsidRPr="00C90EE6" w:rsidRDefault="00744EE9" w:rsidP="00DC52AB">
            <w:pPr>
              <w:ind w:hanging="114"/>
              <w:rPr>
                <w:sz w:val="22"/>
                <w:szCs w:val="22"/>
                <w:u w:val="single"/>
              </w:rPr>
            </w:pPr>
            <w:r w:rsidRPr="00C90EE6">
              <w:rPr>
                <w:sz w:val="22"/>
                <w:szCs w:val="22"/>
              </w:rPr>
              <w:t xml:space="preserve">  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1.</w:t>
            </w:r>
            <w:r w:rsid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.1.</w:t>
            </w:r>
            <w:r w:rsidRPr="00C90EE6">
              <w:rPr>
                <w:iCs/>
                <w:sz w:val="22"/>
                <w:szCs w:val="22"/>
                <w:u w:val="single"/>
                <w:shd w:val="clear" w:color="auto" w:fill="FFFFFF"/>
              </w:rPr>
              <w:t xml:space="preserve"> Услуга оказывается </w:t>
            </w:r>
            <w:r w:rsidRPr="00C90EE6">
              <w:rPr>
                <w:sz w:val="22"/>
                <w:szCs w:val="22"/>
                <w:u w:val="single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1D4302BC" w14:textId="3E0A943F" w:rsidR="00744EE9" w:rsidRPr="00C90EE6" w:rsidRDefault="00744EE9" w:rsidP="00DC52AB">
            <w:pPr>
              <w:ind w:firstLine="0"/>
              <w:rPr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u w:val="single"/>
              </w:rPr>
              <w:t>1.</w:t>
            </w:r>
            <w:r w:rsidR="00F32CDD">
              <w:rPr>
                <w:b/>
                <w:bCs/>
                <w:sz w:val="22"/>
                <w:szCs w:val="22"/>
                <w:u w:val="single"/>
              </w:rPr>
              <w:t>2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>.2.</w:t>
            </w:r>
            <w:r w:rsidRPr="00C90EE6">
              <w:rPr>
                <w:sz w:val="22"/>
                <w:szCs w:val="22"/>
                <w:u w:val="single"/>
              </w:rPr>
              <w:t xml:space="preserve"> Услуга оказывается по результатам отбора с учетом проведения прескоринга.</w:t>
            </w:r>
            <w:r w:rsidRPr="00C90EE6">
              <w:rPr>
                <w:i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2ECCA444" w14:textId="77777777" w:rsidR="00744EE9" w:rsidRPr="00C90EE6" w:rsidRDefault="00744EE9" w:rsidP="00DC52AB">
            <w:pPr>
              <w:rPr>
                <w:sz w:val="22"/>
                <w:szCs w:val="22"/>
                <w:shd w:val="clear" w:color="auto" w:fill="FFFFFF"/>
              </w:rPr>
            </w:pPr>
          </w:p>
          <w:p w14:paraId="7BC6807E" w14:textId="29C57F00" w:rsidR="00744EE9" w:rsidRPr="00C90EE6" w:rsidRDefault="00744EE9" w:rsidP="00DC52AB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1.</w:t>
            </w:r>
            <w:r w:rsidR="00B340E9">
              <w:rPr>
                <w:b/>
                <w:sz w:val="22"/>
                <w:szCs w:val="22"/>
                <w:u w:val="single"/>
                <w:shd w:val="clear" w:color="auto" w:fill="FFFFFF"/>
              </w:rPr>
              <w:t>3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. Формат оказания комплексной услуги</w:t>
            </w:r>
            <w:r w:rsidRPr="00C90EE6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093C6008" w14:textId="77777777" w:rsidR="00744EE9" w:rsidRPr="00C90EE6" w:rsidRDefault="00744EE9" w:rsidP="00DC52AB">
            <w:pPr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72F52AE0" w14:textId="77777777" w:rsidR="00744EE9" w:rsidRPr="005E3167" w:rsidRDefault="00744EE9" w:rsidP="00744EE9">
            <w:pPr>
              <w:pStyle w:val="a3"/>
              <w:numPr>
                <w:ilvl w:val="0"/>
                <w:numId w:val="11"/>
              </w:numPr>
              <w:ind w:left="618" w:hanging="425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5E3167">
              <w:rPr>
                <w:sz w:val="22"/>
                <w:szCs w:val="22"/>
                <w:shd w:val="clear" w:color="auto" w:fill="FFFFFF"/>
                <w:lang w:eastAsia="ru-RU"/>
              </w:rPr>
              <w:t xml:space="preserve">Консультационные услуги – индивидуальные консультации, </w:t>
            </w:r>
          </w:p>
          <w:p w14:paraId="427ABA1A" w14:textId="77777777" w:rsidR="00744EE9" w:rsidRPr="005E3167" w:rsidRDefault="00744EE9" w:rsidP="00744EE9">
            <w:pPr>
              <w:pStyle w:val="a3"/>
              <w:numPr>
                <w:ilvl w:val="0"/>
                <w:numId w:val="11"/>
              </w:numPr>
              <w:ind w:left="618" w:hanging="425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5E3167">
              <w:rPr>
                <w:sz w:val="22"/>
                <w:szCs w:val="22"/>
                <w:shd w:val="clear" w:color="auto" w:fill="FFFFFF"/>
                <w:lang w:eastAsia="ru-RU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7942527B" w14:textId="77777777" w:rsidR="00744EE9" w:rsidRPr="00C90EE6" w:rsidRDefault="00744EE9" w:rsidP="00DC52AB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00632D20" w14:textId="77777777" w:rsidR="00744EE9" w:rsidRPr="00C90EE6" w:rsidRDefault="00744EE9" w:rsidP="00DC52AB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2. Содержание работ по комплексной услуге: </w:t>
            </w:r>
          </w:p>
          <w:p w14:paraId="77C6E296" w14:textId="77777777" w:rsidR="00744EE9" w:rsidRPr="00C90EE6" w:rsidRDefault="00744EE9" w:rsidP="00DC52AB">
            <w:pPr>
              <w:rPr>
                <w:b/>
                <w:sz w:val="22"/>
                <w:szCs w:val="22"/>
                <w:shd w:val="clear" w:color="auto" w:fill="FFFFFF"/>
              </w:rPr>
            </w:pPr>
          </w:p>
          <w:p w14:paraId="56BEFE41" w14:textId="4CC9B4B6" w:rsidR="00744EE9" w:rsidRPr="00C90EE6" w:rsidRDefault="00744EE9" w:rsidP="00DC52AB">
            <w:pPr>
              <w:ind w:firstLine="360"/>
              <w:rPr>
                <w:b/>
                <w:strike/>
                <w:color w:val="FF0000"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>2.</w:t>
            </w:r>
            <w:r w:rsidR="009C69F1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. В рамках оказания консультационных услуг </w:t>
            </w:r>
            <w:r w:rsidRPr="00A33E5E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Pr="00A33E5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вопросам информационного сопровождения субъектов МСП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782CE3E5" w14:textId="77777777" w:rsidR="00744EE9" w:rsidRPr="00C90EE6" w:rsidRDefault="00744EE9" w:rsidP="00744EE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оказать индивидуальную консультацию 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по </w:t>
            </w:r>
            <w:r w:rsidRPr="00C90EE6">
              <w:rPr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вопросам </w:t>
            </w:r>
            <w:r w:rsidRPr="003059A9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информационного сопровождения субъектов МСП по продвижению бизнеса в социальных сетях</w:t>
            </w:r>
            <w:r w:rsidRPr="00C90EE6">
              <w:rPr>
                <w:sz w:val="22"/>
                <w:szCs w:val="22"/>
                <w:shd w:val="clear" w:color="auto" w:fill="FFFFFF"/>
              </w:rPr>
              <w:t>;</w:t>
            </w:r>
          </w:p>
          <w:p w14:paraId="6D2FB1B0" w14:textId="77777777" w:rsidR="00744EE9" w:rsidRPr="00C90EE6" w:rsidRDefault="00744EE9" w:rsidP="00744EE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предоставить Заказчику отчет об оказании консультационных услуг в соответствии с установленными требованиями.</w:t>
            </w:r>
          </w:p>
          <w:p w14:paraId="59C0A38C" w14:textId="0219DAE4" w:rsidR="00744EE9" w:rsidRPr="00C90EE6" w:rsidRDefault="00744EE9" w:rsidP="00744EE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t xml:space="preserve">при поступлении запроса Исполнителю, вся информация, содержащаяся в запросе заявителей, (дата обращения, ФИО и </w:t>
            </w:r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lastRenderedPageBreak/>
              <w:t>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      </w:r>
            <w:r w:rsidR="009C69F1">
              <w:rPr>
                <w:rFonts w:eastAsia="Calibri"/>
                <w:b/>
                <w:bCs/>
                <w:i/>
                <w:iCs/>
                <w:sz w:val="22"/>
                <w:szCs w:val="22"/>
                <w:lang w:val="en-US" w:eastAsia="ar-SA"/>
              </w:rPr>
              <w:t>volganet</w:t>
            </w:r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t>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4E4F2061" w14:textId="77777777" w:rsidR="00744EE9" w:rsidRPr="00C90EE6" w:rsidRDefault="00744EE9" w:rsidP="00DC52AB">
            <w:pPr>
              <w:tabs>
                <w:tab w:val="left" w:pos="426"/>
                <w:tab w:val="left" w:pos="709"/>
              </w:tabs>
              <w:ind w:left="360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C9A0001" w14:textId="2FAB7AC4" w:rsidR="00744EE9" w:rsidRPr="00C90EE6" w:rsidRDefault="00744EE9" w:rsidP="00DC52AB">
            <w:pPr>
              <w:ind w:firstLine="360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>2.</w:t>
            </w:r>
            <w:r w:rsidR="00B340E9">
              <w:rPr>
                <w:b/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. В рамках услуги по </w:t>
            </w:r>
            <w:r>
              <w:rPr>
                <w:b/>
                <w:bCs/>
                <w:sz w:val="22"/>
                <w:szCs w:val="22"/>
              </w:rPr>
              <w:t>разработке бизнес-аккаунта</w:t>
            </w:r>
            <w:r w:rsidRPr="00C90EE6">
              <w:rPr>
                <w:b/>
                <w:bCs/>
                <w:sz w:val="22"/>
                <w:szCs w:val="22"/>
              </w:rPr>
              <w:t>,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4AFF0D3D" w14:textId="77777777" w:rsidR="00744EE9" w:rsidRPr="00C90EE6" w:rsidRDefault="00744EE9" w:rsidP="00DC52AB">
            <w:pPr>
              <w:suppressAutoHyphens/>
              <w:rPr>
                <w:color w:val="000000"/>
                <w:sz w:val="22"/>
                <w:szCs w:val="22"/>
              </w:rPr>
            </w:pPr>
          </w:p>
          <w:p w14:paraId="35ABC610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>Создание бизнес-аккаунта с активной и вовлеченной аудиторией + простая таргетированная реклама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  <w:p w14:paraId="19DA12AE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 -  Определение поля конкурирующих профилей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E0B5FE5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 -  Определение целевой аудитории профиля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56AC75A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 -  Формирование концепции позиционирования с учетом всех сторон компании и конкурентов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C6ECEDE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Создание аватара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202E83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Поиск короткого и запоминающегося никнейма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492C64B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Подбор лучших слов в нише в поисковую строку</w:t>
            </w:r>
          </w:p>
          <w:p w14:paraId="2DCDF5F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Подключение бизнес-аккаунта (с использованием </w:t>
            </w:r>
            <w:r>
              <w:rPr>
                <w:color w:val="000000"/>
                <w:sz w:val="22"/>
                <w:szCs w:val="22"/>
              </w:rPr>
              <w:t>ВКонтакте</w:t>
            </w:r>
            <w:r w:rsidRPr="00434931">
              <w:rPr>
                <w:color w:val="000000"/>
                <w:sz w:val="22"/>
                <w:szCs w:val="22"/>
              </w:rPr>
              <w:t>)</w:t>
            </w:r>
          </w:p>
          <w:p w14:paraId="516148CA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Написание основного текста в шапке профиля</w:t>
            </w:r>
          </w:p>
          <w:p w14:paraId="1C323B3C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Индивидуальный подбор оффера или утп</w:t>
            </w:r>
          </w:p>
          <w:p w14:paraId="4E173C12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Создание обложек закреплённых сторис (до 10 шт.)</w:t>
            </w:r>
          </w:p>
          <w:p w14:paraId="6C685F1F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Картинки к постам, сделанные в Photoshop (15 шт.)</w:t>
            </w:r>
          </w:p>
          <w:p w14:paraId="7B160744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Карусель до 10 картинок в каждом посте (до 45 шт.)</w:t>
            </w:r>
          </w:p>
          <w:p w14:paraId="1721C832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Написание эксклюзивных текстов до 2200 символов к постам (15 шт.)</w:t>
            </w:r>
          </w:p>
          <w:p w14:paraId="0609EFD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Выкладывание постов 1 раз в 2 дня</w:t>
            </w:r>
          </w:p>
          <w:p w14:paraId="464213F8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Подбор базы рабочих хэштегов (до 75 шт.)</w:t>
            </w:r>
          </w:p>
          <w:p w14:paraId="7004F246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Продумывание рубрик закрепленных </w:t>
            </w:r>
            <w:r>
              <w:rPr>
                <w:color w:val="000000"/>
                <w:sz w:val="22"/>
                <w:szCs w:val="22"/>
              </w:rPr>
              <w:t>сюжетов</w:t>
            </w:r>
            <w:r w:rsidRPr="00434931">
              <w:rPr>
                <w:color w:val="000000"/>
                <w:sz w:val="22"/>
                <w:szCs w:val="22"/>
              </w:rPr>
              <w:t xml:space="preserve"> и их наполнение</w:t>
            </w:r>
          </w:p>
          <w:p w14:paraId="08CF57D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Создание и выкладывание сторис (3-4 шт. с пн по сб)</w:t>
            </w:r>
          </w:p>
          <w:p w14:paraId="1568FED0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Отчет о проделанной работе и результатах</w:t>
            </w:r>
          </w:p>
          <w:p w14:paraId="78043E2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Массфолловинг по ЦА (ручной способ)</w:t>
            </w:r>
          </w:p>
          <w:p w14:paraId="55D0B6FB" w14:textId="77777777" w:rsidR="00744EE9" w:rsidRPr="00C90EE6" w:rsidRDefault="00744EE9" w:rsidP="00DC52AB">
            <w:pPr>
              <w:tabs>
                <w:tab w:val="left" w:pos="426"/>
                <w:tab w:val="left" w:pos="1701"/>
              </w:tabs>
              <w:ind w:firstLine="334"/>
              <w:rPr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Настройка таргетированной рекламы на 10 постов из контент-плана</w:t>
            </w:r>
          </w:p>
          <w:p w14:paraId="4308952C" w14:textId="77777777" w:rsidR="00744EE9" w:rsidRPr="00C90EE6" w:rsidRDefault="00744EE9" w:rsidP="00DC52AB">
            <w:pPr>
              <w:suppressAutoHyphens/>
              <w:ind w:left="426" w:hanging="142"/>
              <w:rPr>
                <w:sz w:val="22"/>
                <w:szCs w:val="22"/>
                <w:lang w:eastAsia="ar-SA"/>
              </w:rPr>
            </w:pPr>
          </w:p>
        </w:tc>
      </w:tr>
      <w:tr w:rsidR="00744EE9" w:rsidRPr="00C90EE6" w14:paraId="0F4D117D" w14:textId="77777777" w:rsidTr="00DC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779DD05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7C4F751F" w14:textId="77777777" w:rsidR="00744EE9" w:rsidRPr="00C90EE6" w:rsidRDefault="00744EE9" w:rsidP="00DC52AB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44EE9" w:rsidRPr="00C90EE6" w14:paraId="039FA50B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49931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A9CB" w14:textId="19472281" w:rsidR="00744EE9" w:rsidRPr="00C90EE6" w:rsidRDefault="00744EE9" w:rsidP="00DC52AB">
            <w:pPr>
              <w:keepNext/>
              <w:keepLines/>
              <w:ind w:firstLine="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 w:rsidR="00FB2680" w:rsidRPr="00F32CDD">
              <w:rPr>
                <w:rFonts w:eastAsia="Calibri"/>
                <w:b/>
                <w:sz w:val="22"/>
                <w:szCs w:val="22"/>
              </w:rPr>
              <w:t>01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B2680">
              <w:rPr>
                <w:rFonts w:eastAsia="Calibri"/>
                <w:b/>
                <w:sz w:val="22"/>
                <w:szCs w:val="22"/>
              </w:rPr>
              <w:t>ноября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 w:rsidR="00FB2680">
              <w:rPr>
                <w:rFonts w:eastAsia="Calibri"/>
                <w:b/>
                <w:sz w:val="22"/>
                <w:szCs w:val="22"/>
              </w:rPr>
              <w:t>3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744EE9" w:rsidRPr="00C90EE6" w14:paraId="53239186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B57B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9EBD" w14:textId="77777777" w:rsidR="00744EE9" w:rsidRPr="00C90EE6" w:rsidRDefault="00744EE9" w:rsidP="00DC52AB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744EE9" w:rsidRPr="00C90EE6" w14:paraId="0A257968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BDB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B2CC" w14:textId="77777777" w:rsidR="00744EE9" w:rsidRPr="00DC2370" w:rsidRDefault="00744EE9" w:rsidP="00DC52AB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>не менее 12 месяцев на момент подачи заявления на предоставлени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е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 услуги</w:t>
            </w:r>
            <w:r w:rsidRPr="00DC2370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54F30577" w14:textId="77777777" w:rsidR="00744EE9" w:rsidRPr="00C90EE6" w:rsidRDefault="00744EE9" w:rsidP="00DC52AB">
            <w:pPr>
              <w:ind w:right="-3" w:firstLine="0"/>
              <w:rPr>
                <w:rFonts w:eastAsia="Calibri"/>
                <w:sz w:val="22"/>
                <w:szCs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44EE9" w:rsidRPr="00C90EE6" w14:paraId="6CCE3B8D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94BE" w14:textId="77777777" w:rsidR="00744EE9" w:rsidRPr="00C90EE6" w:rsidRDefault="00744EE9" w:rsidP="00DC52AB">
            <w:pPr>
              <w:ind w:right="-3" w:firstLine="0"/>
              <w:rPr>
                <w:bCs/>
                <w:sz w:val="22"/>
                <w:szCs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</w:t>
            </w:r>
            <w:r>
              <w:rPr>
                <w:bCs/>
                <w:sz w:val="22"/>
                <w:szCs w:val="22"/>
                <w:lang w:eastAsia="zh-CN"/>
              </w:rPr>
              <w:t>бизнес-аккаунт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</w:t>
            </w:r>
            <w:r>
              <w:rPr>
                <w:bCs/>
                <w:sz w:val="22"/>
                <w:szCs w:val="22"/>
                <w:lang w:eastAsia="zh-CN"/>
              </w:rPr>
              <w:t>в социальных сетях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1644E9E9" w14:textId="77777777" w:rsidR="00744EE9" w:rsidRPr="00C90EE6" w:rsidRDefault="00744EE9" w:rsidP="00DC52AB">
            <w:pPr>
              <w:pStyle w:val="a3"/>
              <w:ind w:left="360" w:right="-3"/>
              <w:jc w:val="both"/>
              <w:rPr>
                <w:sz w:val="22"/>
                <w:szCs w:val="22"/>
              </w:rPr>
            </w:pPr>
          </w:p>
        </w:tc>
      </w:tr>
      <w:tr w:rsidR="00744EE9" w:rsidRPr="00C90EE6" w14:paraId="48D5E3AB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AF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5C55" w14:textId="77777777" w:rsidR="00744EE9" w:rsidRPr="00F32CDD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32CDD">
              <w:rPr>
                <w:sz w:val="22"/>
                <w:szCs w:val="22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1F4949A0" w14:textId="77777777" w:rsidR="00744EE9" w:rsidRPr="00F32CDD" w:rsidRDefault="00744EE9" w:rsidP="00DC52AB">
            <w:pPr>
              <w:rPr>
                <w:sz w:val="22"/>
                <w:szCs w:val="22"/>
                <w:shd w:val="clear" w:color="auto" w:fill="FFFFFF"/>
              </w:rPr>
            </w:pPr>
          </w:p>
          <w:p w14:paraId="599A5092" w14:textId="1F842639" w:rsidR="00744EE9" w:rsidRPr="00F32CDD" w:rsidRDefault="00F32CDD" w:rsidP="00DC52AB">
            <w:pPr>
              <w:spacing w:line="259" w:lineRule="auto"/>
              <w:ind w:firstLine="0"/>
              <w:contextualSpacing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1</w:t>
            </w:r>
            <w:r w:rsidR="00744EE9" w:rsidRP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. Консультационные услуги по </w:t>
            </w:r>
            <w:r w:rsidR="00744EE9" w:rsidRPr="00F32CDD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вопросам информационного сопровождения субъектов МСП по продвижению бизнеса в социальных сетях.</w:t>
            </w:r>
          </w:p>
          <w:p w14:paraId="1011DBE4" w14:textId="77777777" w:rsidR="00744EE9" w:rsidRPr="00F32CDD" w:rsidRDefault="00744EE9" w:rsidP="00DC52AB">
            <w:pPr>
              <w:pStyle w:val="a3"/>
              <w:ind w:left="426"/>
              <w:jc w:val="both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</w:p>
          <w:p w14:paraId="182D6E0E" w14:textId="6761E17B" w:rsidR="00744EE9" w:rsidRPr="00F32CDD" w:rsidRDefault="00744EE9" w:rsidP="00744EE9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contextualSpacing/>
              <w:jc w:val="both"/>
              <w:rPr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sz w:val="22"/>
                <w:szCs w:val="22"/>
                <w:shd w:val="clear" w:color="auto" w:fill="FFFFFF"/>
              </w:rPr>
              <w:t xml:space="preserve">количество получателей консультационных услуг – </w:t>
            </w:r>
            <w:r w:rsidR="00F32CDD">
              <w:rPr>
                <w:sz w:val="22"/>
                <w:szCs w:val="22"/>
                <w:shd w:val="clear" w:color="auto" w:fill="FFFFFF"/>
              </w:rPr>
              <w:t>не менее 7</w:t>
            </w:r>
            <w:r w:rsidRPr="00F32CDD">
              <w:rPr>
                <w:sz w:val="22"/>
                <w:szCs w:val="22"/>
                <w:shd w:val="clear" w:color="auto" w:fill="FFFFFF"/>
              </w:rPr>
              <w:t>0</w:t>
            </w:r>
            <w:r w:rsidRPr="00F32CDD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субъектов МСП, </w:t>
            </w:r>
            <w:r w:rsidRPr="00F32CDD">
              <w:rPr>
                <w:color w:val="000000" w:themeColor="text1"/>
                <w:sz w:val="22"/>
                <w:szCs w:val="22"/>
              </w:rPr>
              <w:t>осуществляющих деятельность на территории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Волгоградской области;</w:t>
            </w:r>
          </w:p>
          <w:p w14:paraId="21E3D9B7" w14:textId="45B10016" w:rsidR="00744EE9" w:rsidRPr="00F32CDD" w:rsidRDefault="00744EE9" w:rsidP="00744EE9">
            <w:pPr>
              <w:pStyle w:val="a3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F32CDD">
              <w:rPr>
                <w:sz w:val="22"/>
                <w:szCs w:val="22"/>
                <w:shd w:val="clear" w:color="auto" w:fill="FFFFFF"/>
              </w:rPr>
              <w:t xml:space="preserve">период проведения консультационных услуг – с даты подписания договора по 01 </w:t>
            </w:r>
            <w:r w:rsidR="00F32CDD" w:rsidRPr="00F32CDD">
              <w:rPr>
                <w:sz w:val="22"/>
                <w:szCs w:val="22"/>
                <w:shd w:val="clear" w:color="auto" w:fill="FFFFFF"/>
              </w:rPr>
              <w:t>ноября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202</w:t>
            </w:r>
            <w:r w:rsidR="00F32CDD" w:rsidRPr="00F32CDD">
              <w:rPr>
                <w:sz w:val="22"/>
                <w:szCs w:val="22"/>
                <w:shd w:val="clear" w:color="auto" w:fill="FFFFFF"/>
              </w:rPr>
              <w:t>3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года включительно;</w:t>
            </w:r>
          </w:p>
          <w:p w14:paraId="3D241806" w14:textId="6E646444" w:rsidR="00744EE9" w:rsidRPr="00F32CDD" w:rsidRDefault="00744EE9" w:rsidP="00744EE9">
            <w:pPr>
              <w:pStyle w:val="a3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F32CDD">
              <w:rPr>
                <w:sz w:val="22"/>
                <w:szCs w:val="22"/>
                <w:shd w:val="clear" w:color="auto" w:fill="FFFFFF"/>
              </w:rPr>
              <w:t xml:space="preserve">консультация </w:t>
            </w:r>
            <w:r w:rsidR="00F32CDD" w:rsidRPr="00F32CDD">
              <w:rPr>
                <w:sz w:val="22"/>
                <w:szCs w:val="22"/>
                <w:shd w:val="clear" w:color="auto" w:fill="FFFFFF"/>
              </w:rPr>
              <w:t>оказывается в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2CBA7027" w14:textId="77777777" w:rsidR="00744EE9" w:rsidRPr="00F32CDD" w:rsidRDefault="00744EE9" w:rsidP="00DC52AB">
            <w:pPr>
              <w:pStyle w:val="a3"/>
              <w:ind w:left="426"/>
              <w:jc w:val="both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</w:p>
          <w:p w14:paraId="076D5712" w14:textId="77777777" w:rsidR="00744EE9" w:rsidRPr="00F32CDD" w:rsidRDefault="00744EE9" w:rsidP="00DC52AB">
            <w:pPr>
              <w:ind w:firstLine="0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  <w:r w:rsidRPr="00F32CDD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3. </w:t>
            </w:r>
            <w:r w:rsidRP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Услуга по </w:t>
            </w:r>
            <w:r w:rsidRPr="00F32CDD">
              <w:rPr>
                <w:b/>
                <w:bCs/>
                <w:sz w:val="22"/>
                <w:szCs w:val="22"/>
                <w:u w:val="single"/>
              </w:rPr>
              <w:t>разработке бизнес-аккаунта</w:t>
            </w:r>
            <w:r w:rsidRPr="00F32CDD">
              <w:rPr>
                <w:b/>
                <w:bCs/>
                <w:sz w:val="22"/>
                <w:szCs w:val="22"/>
                <w:u w:val="single"/>
                <w:lang w:eastAsia="ar-SA"/>
              </w:rPr>
              <w:t>.</w:t>
            </w:r>
          </w:p>
          <w:p w14:paraId="08B20B49" w14:textId="1AC42F1D" w:rsidR="00744EE9" w:rsidRPr="00F32CDD" w:rsidRDefault="00744EE9" w:rsidP="00DC52AB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32CDD">
              <w:rPr>
                <w:rFonts w:eastAsia="Calibri"/>
                <w:iCs/>
                <w:sz w:val="22"/>
                <w:szCs w:val="22"/>
                <w:shd w:val="clear" w:color="auto" w:fill="FFFFFF"/>
                <w:lang w:eastAsia="en-US"/>
              </w:rPr>
              <w:t xml:space="preserve">1.3.1. </w:t>
            </w:r>
            <w:r w:rsidRPr="00F32CDD">
              <w:rPr>
                <w:iCs/>
                <w:sz w:val="22"/>
                <w:szCs w:val="22"/>
                <w:shd w:val="clear" w:color="auto" w:fill="FFFFFF"/>
              </w:rPr>
              <w:t xml:space="preserve">Услуга оказывается </w:t>
            </w:r>
            <w:r w:rsidRPr="00F32CDD">
              <w:rPr>
                <w:sz w:val="22"/>
                <w:szCs w:val="22"/>
              </w:rPr>
              <w:t xml:space="preserve">в том случае, когда каждый субъект МСП, </w:t>
            </w:r>
            <w:r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осуществляющий деятельность на территории </w:t>
            </w:r>
            <w:r w:rsidRPr="00F32CDD">
              <w:rPr>
                <w:sz w:val="22"/>
                <w:szCs w:val="22"/>
              </w:rPr>
              <w:t xml:space="preserve">Волгоградской области, </w:t>
            </w:r>
            <w:r w:rsidR="00F32CDD" w:rsidRPr="00F32CDD">
              <w:rPr>
                <w:sz w:val="22"/>
                <w:szCs w:val="22"/>
              </w:rPr>
              <w:t>получил консультацию по тематике комплексной услуги</w:t>
            </w:r>
            <w:r w:rsidRPr="00F32CDD">
              <w:rPr>
                <w:sz w:val="22"/>
                <w:szCs w:val="22"/>
              </w:rPr>
              <w:t>.</w:t>
            </w:r>
            <w:r w:rsidRPr="00F3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9EEF0F5" w14:textId="14A9E937" w:rsidR="00F32CDD" w:rsidRPr="00F32CDD" w:rsidRDefault="00744EE9" w:rsidP="00F32CDD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lang w:eastAsia="en-US"/>
              </w:rPr>
              <w:t xml:space="preserve">1.3.2. Услуга оказывается по результатам проведения прескоринга. </w:t>
            </w:r>
            <w:bookmarkStart w:id="2" w:name="_Hlk77164128"/>
          </w:p>
          <w:p w14:paraId="12AFCCDB" w14:textId="77777777" w:rsidR="00F32CDD" w:rsidRPr="00F32CDD" w:rsidRDefault="00F32CDD" w:rsidP="00F32CDD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E01F808" w14:textId="35862DF3" w:rsidR="00744EE9" w:rsidRPr="00F32CDD" w:rsidRDefault="00F32CDD" w:rsidP="00F32CDD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оличество получателей услуг – 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не менее 7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</w:t>
            </w:r>
            <w:r w:rsidR="00744EE9" w:rsidRPr="00F32CDD">
              <w:rPr>
                <w:rFonts w:eastAsia="Calibri"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субъектов МСП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744EE9"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</w:t>
            </w:r>
            <w:r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  <w:r w:rsidR="00744EE9"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деятельность на территории</w:t>
            </w:r>
            <w:r w:rsidR="00744EE9" w:rsidRPr="00F32CDD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14:paraId="5C954C75" w14:textId="7772F622" w:rsidR="00744EE9" w:rsidRPr="00F32CDD" w:rsidRDefault="00744EE9" w:rsidP="00744EE9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left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срок оказания услуг – </w:t>
            </w:r>
            <w:bookmarkStart w:id="3" w:name="_Hlk76458677"/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с момента заключения договора по 01 </w:t>
            </w:r>
            <w:r w:rsidR="00F32CDD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ноября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202</w:t>
            </w:r>
            <w:r w:rsidR="00F32CDD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3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  <w:bookmarkEnd w:id="3"/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bookmarkEnd w:id="2"/>
          <w:p w14:paraId="66A30097" w14:textId="77777777" w:rsidR="00744EE9" w:rsidRPr="00F32CDD" w:rsidRDefault="00744EE9" w:rsidP="00DC52AB">
            <w:pPr>
              <w:pStyle w:val="a3"/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65A83C4" w14:textId="77777777" w:rsidR="00744EE9" w:rsidRPr="00F32CDD" w:rsidRDefault="00744EE9" w:rsidP="00DC52AB">
            <w:pPr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4. Общее количество получателей услуг</w:t>
            </w:r>
            <w:r w:rsidRPr="00F32CDD">
              <w:rPr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</w:p>
          <w:p w14:paraId="297DA0B0" w14:textId="77777777" w:rsidR="00744EE9" w:rsidRPr="00F32CDD" w:rsidRDefault="00744EE9" w:rsidP="00DC52AB">
            <w:pPr>
              <w:tabs>
                <w:tab w:val="left" w:pos="284"/>
              </w:tabs>
              <w:rPr>
                <w:sz w:val="22"/>
                <w:szCs w:val="22"/>
                <w:u w:val="single"/>
                <w:shd w:val="clear" w:color="auto" w:fill="FFFFFF"/>
              </w:rPr>
            </w:pPr>
          </w:p>
          <w:p w14:paraId="538A5967" w14:textId="7173B159" w:rsidR="00744EE9" w:rsidRPr="00F32CDD" w:rsidRDefault="00744EE9" w:rsidP="00DC52AB">
            <w:pPr>
              <w:tabs>
                <w:tab w:val="left" w:pos="284"/>
              </w:tabs>
              <w:spacing w:after="160" w:line="259" w:lineRule="auto"/>
              <w:ind w:firstLine="0"/>
              <w:contextualSpacing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32CDD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Не менее 7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 (</w:t>
            </w:r>
            <w:r w:rsidR="00F32CDD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семьдесят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) субъектов малого и среднего предпринимательства </w:t>
            </w:r>
            <w:bookmarkStart w:id="4" w:name="_Hlk95142638"/>
            <w:r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bookmarkEnd w:id="4"/>
            <w:r w:rsidRPr="00F32CDD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7D94999C" w14:textId="77777777" w:rsidR="00744EE9" w:rsidRPr="00F32CDD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  <w:tr w:rsidR="00744EE9" w:rsidRPr="00C90EE6" w14:paraId="17914B87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E379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27652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70A1E7B3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0E42BBE9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В течении срока действия договора организовать и провести необходимое количество мероприятий по вопросам </w:t>
            </w:r>
            <w:r>
              <w:rPr>
                <w:sz w:val="22"/>
                <w:szCs w:val="22"/>
                <w:lang w:eastAsia="ar-SA"/>
              </w:rPr>
              <w:t>обучения</w:t>
            </w:r>
            <w:r w:rsidRPr="00C90EE6">
              <w:rPr>
                <w:sz w:val="22"/>
                <w:szCs w:val="22"/>
                <w:lang w:eastAsia="ar-SA"/>
              </w:rPr>
              <w:t>;</w:t>
            </w:r>
          </w:p>
          <w:p w14:paraId="312F931E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092BA597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6A7C5477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3EC1456D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 </w:t>
            </w:r>
          </w:p>
        </w:tc>
      </w:tr>
      <w:tr w:rsidR="00744EE9" w:rsidRPr="00C90EE6" w14:paraId="0AC95BCD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73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80CA2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744EE9" w:rsidRPr="00C90EE6" w14:paraId="3FD34DDD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7CB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8AD8" w14:textId="77777777" w:rsidR="00744EE9" w:rsidRPr="00C90EE6" w:rsidRDefault="00744EE9" w:rsidP="00DC52AB">
            <w:pPr>
              <w:ind w:firstLine="0"/>
              <w:contextualSpacing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5F8C6A0B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28CCFF4A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5B6A84CF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2075EB9E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66DCCDE2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744EE9" w:rsidRPr="00C90EE6" w14:paraId="118D30C4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D4E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290E4" w14:textId="77777777" w:rsidR="00744EE9" w:rsidRDefault="00744EE9" w:rsidP="00DC52AB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2F3D6694" w14:textId="77777777" w:rsidR="00744EE9" w:rsidRPr="000165DA" w:rsidRDefault="00744EE9" w:rsidP="00DC52AB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0165DA">
              <w:rPr>
                <w:bCs/>
                <w:sz w:val="22"/>
                <w:szCs w:val="22"/>
                <w:u w:val="single"/>
                <w:shd w:val="clear" w:color="auto" w:fill="FFFFFF"/>
              </w:rPr>
              <w:t>Промежуточную отчетность Исполнитель предоставляет в срок:</w:t>
            </w:r>
          </w:p>
          <w:p w14:paraId="6194F6E2" w14:textId="77777777" w:rsidR="00744EE9" w:rsidRPr="00824BE6" w:rsidRDefault="00744EE9" w:rsidP="00DC52AB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 w:rsidRPr="00824BE6"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не менее </w:t>
            </w:r>
            <w:r w:rsidRPr="00824BE6">
              <w:rPr>
                <w:bCs/>
                <w:sz w:val="22"/>
                <w:szCs w:val="22"/>
                <w:shd w:val="clear" w:color="auto" w:fill="FFFFFF"/>
              </w:rPr>
              <w:t>50 % оказанных услуг от общего объема по настоящему договору до 30.06.2022 г.;</w:t>
            </w:r>
          </w:p>
          <w:p w14:paraId="2AD02201" w14:textId="77777777" w:rsidR="00744EE9" w:rsidRPr="00C90EE6" w:rsidRDefault="00744EE9" w:rsidP="00DC52AB">
            <w:pPr>
              <w:tabs>
                <w:tab w:val="left" w:pos="426"/>
                <w:tab w:val="left" w:pos="1701"/>
              </w:tabs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0DB55B68" w14:textId="77777777" w:rsidR="00744EE9" w:rsidRPr="00F32CDD" w:rsidRDefault="00744EE9" w:rsidP="00DC52AB">
            <w:pPr>
              <w:tabs>
                <w:tab w:val="left" w:pos="426"/>
                <w:tab w:val="left" w:pos="1701"/>
              </w:tabs>
              <w:ind w:firstLine="0"/>
              <w:rPr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733B608E" w14:textId="77777777" w:rsidR="00744EE9" w:rsidRPr="00F32CDD" w:rsidRDefault="00744EE9" w:rsidP="00744EE9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b/>
                <w:sz w:val="22"/>
                <w:szCs w:val="22"/>
                <w:u w:val="single"/>
                <w:shd w:val="clear" w:color="auto" w:fill="FFFFFF"/>
              </w:rPr>
              <w:t>Отчетность по консультациям предоставляется и должна содержать:</w:t>
            </w:r>
          </w:p>
          <w:p w14:paraId="47F411D6" w14:textId="77777777" w:rsidR="00744EE9" w:rsidRPr="00F32CDD" w:rsidRDefault="00744EE9" w:rsidP="00744EE9">
            <w:pPr>
              <w:pStyle w:val="a3"/>
              <w:numPr>
                <w:ilvl w:val="1"/>
                <w:numId w:val="9"/>
              </w:numPr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F32CDD">
              <w:rPr>
                <w:b/>
                <w:sz w:val="22"/>
                <w:szCs w:val="22"/>
                <w:shd w:val="clear" w:color="auto" w:fill="FFFFFF"/>
              </w:rPr>
              <w:t xml:space="preserve"> по результатам оказания консультационных услуг </w:t>
            </w:r>
            <w:r w:rsidRPr="00F32CDD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Pr="00F32CDD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вопросам информационного сопровождения субъектов МСП по продвижению бизнеса в социальных сетях</w:t>
            </w:r>
            <w:r w:rsidRPr="00F32CDD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795D0818" w14:textId="1EB23B75" w:rsidR="00744EE9" w:rsidRPr="00C90EE6" w:rsidRDefault="00744EE9" w:rsidP="00744EE9">
            <w:pPr>
              <w:pStyle w:val="a3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>бланк запроса на оказание консультационной поддержки (приложение №</w:t>
            </w:r>
            <w:r w:rsidR="00F32CDD">
              <w:rPr>
                <w:bCs/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);</w:t>
            </w:r>
          </w:p>
          <w:p w14:paraId="010C7A42" w14:textId="289CD7C5" w:rsidR="00744EE9" w:rsidRPr="00C90EE6" w:rsidRDefault="00744EE9" w:rsidP="00744EE9">
            <w:pPr>
              <w:pStyle w:val="a3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>письменный ответ на запрос (приложение №</w:t>
            </w:r>
            <w:r w:rsidR="00F32CDD">
              <w:rPr>
                <w:bCs/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);</w:t>
            </w:r>
          </w:p>
          <w:p w14:paraId="56BADB11" w14:textId="559571D7" w:rsidR="00744EE9" w:rsidRPr="00C90EE6" w:rsidRDefault="00744EE9" w:rsidP="00744EE9">
            <w:pPr>
              <w:pStyle w:val="a3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>анкета удовлетворенности (приложение №</w:t>
            </w:r>
            <w:r w:rsidR="00F32CDD">
              <w:rPr>
                <w:bCs/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)</w:t>
            </w:r>
          </w:p>
          <w:p w14:paraId="5972F1A5" w14:textId="7FD64739" w:rsidR="00744EE9" w:rsidRPr="00C90EE6" w:rsidRDefault="00744EE9" w:rsidP="00744EE9">
            <w:pPr>
              <w:pStyle w:val="a3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>журнал получателей консультационных услуг (приложение №</w:t>
            </w:r>
            <w:r w:rsidR="00F32CDD">
              <w:rPr>
                <w:bCs/>
                <w:sz w:val="22"/>
                <w:szCs w:val="22"/>
                <w:shd w:val="clear" w:color="auto" w:fill="FFFFFF"/>
              </w:rPr>
              <w:t>4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) в формате MS Excel</w:t>
            </w:r>
          </w:p>
          <w:p w14:paraId="29AD1D69" w14:textId="77777777" w:rsidR="00744EE9" w:rsidRPr="00C90EE6" w:rsidRDefault="00744EE9" w:rsidP="00744EE9">
            <w:pPr>
              <w:pStyle w:val="a3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выписки из реестра МСП на каждого субъекта МСП Волгоградской области, получившего консультационную услугу на дату получения услуги, </w:t>
            </w:r>
            <w:r w:rsidRPr="00C90EE6">
              <w:rPr>
                <w:sz w:val="22"/>
                <w:szCs w:val="22"/>
                <w:shd w:val="clear" w:color="auto" w:fill="FFFFFF"/>
              </w:rPr>
              <w:t>https://rmsp.nalog.ru/;</w:t>
            </w:r>
          </w:p>
          <w:p w14:paraId="714E1025" w14:textId="77777777" w:rsidR="00744EE9" w:rsidRPr="00C90EE6" w:rsidRDefault="00744EE9" w:rsidP="00744EE9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Отчетность </w:t>
            </w:r>
            <w:r>
              <w:rPr>
                <w:b/>
                <w:sz w:val="22"/>
                <w:szCs w:val="22"/>
                <w:shd w:val="clear" w:color="auto" w:fill="FFFFFF"/>
              </w:rPr>
              <w:t>по разработке бизнес-аккаунта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предоставляется не позднее 5-ти рабочих дней с момента оказания услуги и должна содержать:</w:t>
            </w:r>
          </w:p>
          <w:p w14:paraId="5ACE54D3" w14:textId="2D2DB427" w:rsidR="00744EE9" w:rsidRPr="00C90EE6" w:rsidRDefault="00744EE9" w:rsidP="00744EE9">
            <w:pPr>
              <w:pStyle w:val="a3"/>
              <w:numPr>
                <w:ilvl w:val="0"/>
                <w:numId w:val="10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 w:rsidR="00F32CDD">
              <w:rPr>
                <w:sz w:val="22"/>
                <w:szCs w:val="22"/>
                <w:shd w:val="clear" w:color="auto" w:fill="FFFFFF"/>
              </w:rPr>
              <w:t>5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38990662" w14:textId="3A7A375B" w:rsidR="00744EE9" w:rsidRPr="00C90EE6" w:rsidRDefault="00744EE9" w:rsidP="00744EE9">
            <w:pPr>
              <w:pStyle w:val="a3"/>
              <w:numPr>
                <w:ilvl w:val="0"/>
                <w:numId w:val="10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 w:rsidR="00F32CDD">
              <w:rPr>
                <w:sz w:val="22"/>
                <w:szCs w:val="22"/>
                <w:shd w:val="clear" w:color="auto" w:fill="FFFFFF"/>
              </w:rPr>
              <w:t>6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6196AE5F" w14:textId="77777777" w:rsidR="00744EE9" w:rsidRPr="00C90EE6" w:rsidRDefault="00744EE9" w:rsidP="00DC52AB">
            <w:pPr>
              <w:tabs>
                <w:tab w:val="left" w:pos="426"/>
                <w:tab w:val="left" w:pos="1701"/>
              </w:tabs>
              <w:rPr>
                <w:b/>
                <w:sz w:val="22"/>
                <w:szCs w:val="22"/>
                <w:shd w:val="clear" w:color="auto" w:fill="FFFFFF"/>
              </w:rPr>
            </w:pPr>
          </w:p>
          <w:p w14:paraId="6CAC6B5E" w14:textId="0AECA187" w:rsidR="00744EE9" w:rsidRPr="00C90EE6" w:rsidRDefault="00744EE9" w:rsidP="00DC52AB">
            <w:pPr>
              <w:tabs>
                <w:tab w:val="left" w:pos="426"/>
                <w:tab w:val="left" w:pos="1701"/>
              </w:tabs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  4. 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Итоговая отчетность по оказания комплексной услуги предоставляется не позднее </w:t>
            </w:r>
            <w:r w:rsidR="00F32CDD">
              <w:rPr>
                <w:b/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-</w:t>
            </w:r>
            <w:r w:rsidR="00F32CDD">
              <w:rPr>
                <w:b/>
                <w:sz w:val="22"/>
                <w:szCs w:val="22"/>
                <w:shd w:val="clear" w:color="auto" w:fill="FFFFFF"/>
              </w:rPr>
              <w:t>х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F32CDD">
              <w:rPr>
                <w:b/>
                <w:sz w:val="22"/>
                <w:szCs w:val="22"/>
                <w:shd w:val="clear" w:color="auto" w:fill="FFFFFF"/>
              </w:rPr>
              <w:t>календарных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дней и должна содержать:</w:t>
            </w:r>
          </w:p>
          <w:p w14:paraId="2D9FF4D4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tabs>
                <w:tab w:val="left" w:pos="426"/>
                <w:tab w:val="left" w:pos="1701"/>
              </w:tabs>
              <w:suppressAutoHyphens w:val="0"/>
              <w:spacing w:line="259" w:lineRule="auto"/>
              <w:contextualSpacing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6C803045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suppressAutoHyphens w:val="0"/>
              <w:spacing w:line="259" w:lineRule="auto"/>
              <w:ind w:left="319" w:hanging="283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</w:t>
            </w:r>
            <w:r w:rsidRPr="00C90EE6">
              <w:rPr>
                <w:sz w:val="22"/>
                <w:szCs w:val="22"/>
                <w:shd w:val="clear" w:color="auto" w:fill="FFFFFF"/>
              </w:rPr>
              <w:lastRenderedPageBreak/>
              <w:t>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0CC8BD4F" w14:textId="77777777" w:rsidR="00744EE9" w:rsidRPr="00C90EE6" w:rsidRDefault="00744EE9" w:rsidP="00DC52AB">
            <w:pPr>
              <w:spacing w:line="259" w:lineRule="auto"/>
              <w:ind w:left="51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0C132518" w14:textId="77777777" w:rsidR="00744EE9" w:rsidRPr="00C90EE6" w:rsidRDefault="00744EE9" w:rsidP="00744EE9">
            <w:pPr>
              <w:pStyle w:val="a3"/>
              <w:numPr>
                <w:ilvl w:val="0"/>
                <w:numId w:val="8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90EE6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5582AF55" w14:textId="77777777" w:rsidR="00744EE9" w:rsidRPr="00C90EE6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</w:tbl>
    <w:p w14:paraId="76A7CB8E" w14:textId="77777777" w:rsidR="00AB6D5D" w:rsidRDefault="00AB6D5D"/>
    <w:sectPr w:rsidR="00AB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4682869">
    <w:abstractNumId w:val="8"/>
  </w:num>
  <w:num w:numId="2" w16cid:durableId="823476312">
    <w:abstractNumId w:val="1"/>
  </w:num>
  <w:num w:numId="3" w16cid:durableId="201863315">
    <w:abstractNumId w:val="3"/>
  </w:num>
  <w:num w:numId="4" w16cid:durableId="526992048">
    <w:abstractNumId w:val="2"/>
  </w:num>
  <w:num w:numId="5" w16cid:durableId="1242328031">
    <w:abstractNumId w:val="4"/>
  </w:num>
  <w:num w:numId="6" w16cid:durableId="196359982">
    <w:abstractNumId w:val="9"/>
  </w:num>
  <w:num w:numId="7" w16cid:durableId="993029824">
    <w:abstractNumId w:val="6"/>
  </w:num>
  <w:num w:numId="8" w16cid:durableId="1601256526">
    <w:abstractNumId w:val="5"/>
  </w:num>
  <w:num w:numId="9" w16cid:durableId="1282418713">
    <w:abstractNumId w:val="10"/>
  </w:num>
  <w:num w:numId="10" w16cid:durableId="568997488">
    <w:abstractNumId w:val="7"/>
  </w:num>
  <w:num w:numId="11" w16cid:durableId="1302419543">
    <w:abstractNumId w:val="11"/>
  </w:num>
  <w:num w:numId="12" w16cid:durableId="89640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E9"/>
    <w:rsid w:val="00744EE9"/>
    <w:rsid w:val="009C69F1"/>
    <w:rsid w:val="00AB6D5D"/>
    <w:rsid w:val="00B340E9"/>
    <w:rsid w:val="00F32CDD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734"/>
  <w15:chartTrackingRefBased/>
  <w15:docId w15:val="{B7D1C101-FF14-47AE-BAE4-528970A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E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44EE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44E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2022-03-24T15:40:00Z</dcterms:created>
  <dcterms:modified xsi:type="dcterms:W3CDTF">2023-02-17T11:45:00Z</dcterms:modified>
</cp:coreProperties>
</file>